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6" w:rsidRDefault="00AB0EA6" w:rsidP="00AB0EA6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AB0EA6" w:rsidRDefault="00AB0EA6" w:rsidP="00AB0EA6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AB0EA6" w:rsidRDefault="00AB0EA6" w:rsidP="00AB0EA6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AB0EA6" w:rsidRDefault="00AB0EA6" w:rsidP="00AB0EA6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AB0EA6" w:rsidRDefault="00AB0EA6" w:rsidP="00AB0EA6">
      <w:pPr>
        <w:pStyle w:val="Odstavec"/>
        <w:rPr>
          <w:sz w:val="32"/>
        </w:rPr>
      </w:pPr>
    </w:p>
    <w:p w:rsidR="00AB0EA6" w:rsidRDefault="00AB0EA6" w:rsidP="00AB0EA6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AB0EA6" w:rsidRDefault="00AB0EA6" w:rsidP="00AB0EA6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sz w:val="32"/>
        </w:rPr>
        <w:t xml:space="preserve">NA ÚTERÝ  </w:t>
      </w:r>
      <w:proofErr w:type="gramStart"/>
      <w:r>
        <w:rPr>
          <w:sz w:val="32"/>
        </w:rPr>
        <w:t>29</w:t>
      </w:r>
      <w:proofErr w:type="gramEnd"/>
      <w:r>
        <w:rPr>
          <w:sz w:val="32"/>
        </w:rPr>
        <w:t>.</w:t>
      </w:r>
      <w:proofErr w:type="gramStart"/>
      <w:r>
        <w:rPr>
          <w:sz w:val="32"/>
        </w:rPr>
        <w:t>BŘEZNA</w:t>
      </w:r>
      <w:proofErr w:type="gramEnd"/>
      <w:r>
        <w:rPr>
          <w:sz w:val="32"/>
        </w:rPr>
        <w:t xml:space="preserve"> 2011 OD 18.30 HOD</w:t>
      </w:r>
    </w:p>
    <w:p w:rsidR="00AB0EA6" w:rsidRDefault="00AB0EA6" w:rsidP="00AB0EA6">
      <w:pPr>
        <w:pStyle w:val="Odstavec"/>
        <w:ind w:firstLine="192"/>
        <w:rPr>
          <w:sz w:val="32"/>
        </w:rPr>
      </w:pPr>
    </w:p>
    <w:p w:rsidR="00AB0EA6" w:rsidRDefault="00AB0EA6" w:rsidP="00AB0EA6">
      <w:pPr>
        <w:pStyle w:val="Odstavec"/>
        <w:ind w:firstLine="192"/>
        <w:rPr>
          <w:sz w:val="32"/>
        </w:rPr>
      </w:pPr>
    </w:p>
    <w:p w:rsidR="00AB0EA6" w:rsidRPr="0015776D" w:rsidRDefault="00AB0EA6" w:rsidP="00AB0EA6">
      <w:pPr>
        <w:pStyle w:val="Odstavec"/>
        <w:ind w:firstLine="165"/>
        <w:rPr>
          <w:szCs w:val="24"/>
        </w:rPr>
      </w:pPr>
      <w:r>
        <w:rPr>
          <w:sz w:val="32"/>
        </w:rPr>
        <w:t xml:space="preserve">Program:       </w:t>
      </w:r>
      <w:r w:rsidRPr="00D8726C">
        <w:rPr>
          <w:sz w:val="28"/>
        </w:rPr>
        <w:t>1</w:t>
      </w:r>
      <w:r>
        <w:rPr>
          <w:szCs w:val="24"/>
        </w:rPr>
        <w:t>.  Rozpočtová změna č.1</w:t>
      </w:r>
      <w:r w:rsidRPr="0015776D">
        <w:rPr>
          <w:szCs w:val="24"/>
        </w:rPr>
        <w:t>/201</w:t>
      </w:r>
      <w:r>
        <w:rPr>
          <w:szCs w:val="24"/>
        </w:rPr>
        <w:t>1.</w:t>
      </w:r>
    </w:p>
    <w:p w:rsidR="00AB0EA6" w:rsidRPr="0015776D" w:rsidRDefault="00AB0EA6" w:rsidP="00AB0EA6">
      <w:pPr>
        <w:pStyle w:val="Odstavec"/>
        <w:ind w:firstLine="165"/>
        <w:rPr>
          <w:szCs w:val="24"/>
        </w:rPr>
      </w:pPr>
      <w:r w:rsidRPr="0015776D">
        <w:rPr>
          <w:szCs w:val="24"/>
        </w:rPr>
        <w:t xml:space="preserve">                        </w:t>
      </w:r>
      <w:r>
        <w:rPr>
          <w:szCs w:val="24"/>
        </w:rPr>
        <w:t xml:space="preserve">     </w:t>
      </w:r>
      <w:r w:rsidRPr="0015776D">
        <w:rPr>
          <w:szCs w:val="24"/>
        </w:rPr>
        <w:t xml:space="preserve">2.  </w:t>
      </w:r>
      <w:r>
        <w:rPr>
          <w:szCs w:val="24"/>
        </w:rPr>
        <w:t>Závěrečný účet a Zpráva o přezkoumání</w:t>
      </w:r>
      <w:r w:rsidRPr="0015776D">
        <w:rPr>
          <w:szCs w:val="24"/>
        </w:rPr>
        <w:t xml:space="preserve"> </w:t>
      </w:r>
      <w:r>
        <w:rPr>
          <w:szCs w:val="24"/>
        </w:rPr>
        <w:t>hospodaření obce.</w:t>
      </w:r>
    </w:p>
    <w:p w:rsidR="00AB0EA6" w:rsidRDefault="00AB0EA6" w:rsidP="00AB0EA6">
      <w:pPr>
        <w:pStyle w:val="Odstavec"/>
        <w:ind w:firstLine="0"/>
      </w:pPr>
      <w:r>
        <w:t xml:space="preserve">                                3.  Žádost o povolení půdní vestavby.</w:t>
      </w:r>
    </w:p>
    <w:p w:rsidR="00AB0EA6" w:rsidRDefault="00AB0EA6" w:rsidP="00AB0EA6">
      <w:pPr>
        <w:pStyle w:val="Odstavec"/>
        <w:ind w:firstLine="0"/>
      </w:pPr>
      <w:r>
        <w:t xml:space="preserve">                                4.  Peněžité dary zastupitelé.</w:t>
      </w:r>
    </w:p>
    <w:p w:rsidR="00AB0EA6" w:rsidRPr="001E008B" w:rsidRDefault="00AB0EA6" w:rsidP="00AB0EA6">
      <w:pPr>
        <w:pStyle w:val="Odstavec"/>
        <w:rPr>
          <w:szCs w:val="24"/>
        </w:rPr>
      </w:pPr>
      <w:r>
        <w:rPr>
          <w:sz w:val="32"/>
        </w:rPr>
        <w:tab/>
      </w:r>
      <w:r>
        <w:rPr>
          <w:sz w:val="32"/>
        </w:rPr>
        <w:tab/>
        <w:t xml:space="preserve">      </w:t>
      </w:r>
      <w:r>
        <w:rPr>
          <w:szCs w:val="24"/>
        </w:rPr>
        <w:t>5.  Diskuse</w:t>
      </w:r>
    </w:p>
    <w:p w:rsidR="00AB0EA6" w:rsidRDefault="00AB0EA6" w:rsidP="00AB0EA6">
      <w:pPr>
        <w:pStyle w:val="Odstavec"/>
        <w:rPr>
          <w:sz w:val="32"/>
          <w:u w:val="single"/>
        </w:rPr>
      </w:pPr>
    </w:p>
    <w:p w:rsidR="00AB0EA6" w:rsidRDefault="00AB0EA6" w:rsidP="00AB0EA6">
      <w:pPr>
        <w:pStyle w:val="Odstavec"/>
        <w:rPr>
          <w:sz w:val="32"/>
          <w:u w:val="single"/>
        </w:rPr>
      </w:pPr>
    </w:p>
    <w:p w:rsidR="00AB0EA6" w:rsidRDefault="00AB0EA6" w:rsidP="00AB0EA6">
      <w:pPr>
        <w:pStyle w:val="Odstavec"/>
        <w:rPr>
          <w:sz w:val="32"/>
          <w:u w:val="single"/>
        </w:rPr>
      </w:pPr>
    </w:p>
    <w:p w:rsidR="00AB0EA6" w:rsidRDefault="00AB0EA6" w:rsidP="00AB0EA6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V Nedabyli dne 16. března 2011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AB0EA6" w:rsidRDefault="00AB0EA6" w:rsidP="00AB0EA6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AB0EA6" w:rsidRDefault="00AB0EA6" w:rsidP="00AB0EA6">
      <w:pPr>
        <w:pStyle w:val="Odstavec"/>
        <w:rPr>
          <w:sz w:val="32"/>
          <w:u w:val="single"/>
        </w:rPr>
      </w:pPr>
    </w:p>
    <w:p w:rsidR="006555A5" w:rsidRDefault="006555A5"/>
    <w:sectPr w:rsidR="006555A5" w:rsidSect="0065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EA6"/>
    <w:rsid w:val="006555A5"/>
    <w:rsid w:val="00AB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E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AB0EA6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2011-03-17T06:26:00Z</dcterms:created>
  <dcterms:modified xsi:type="dcterms:W3CDTF">2011-03-17T06:26:00Z</dcterms:modified>
</cp:coreProperties>
</file>